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6" w:rsidRPr="00945D10" w:rsidRDefault="00B90E96" w:rsidP="00B90E96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rPr>
          <w:rStyle w:val="FontStyle71"/>
          <w:rFonts w:asciiTheme="minorHAnsi" w:hAnsiTheme="minorHAnsi" w:cs="Times New Roman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</w:t>
      </w:r>
      <w:r>
        <w:rPr>
          <w:rStyle w:val="FontStyle71"/>
          <w:rFonts w:asciiTheme="minorHAnsi" w:hAnsiTheme="minorHAnsi"/>
        </w:rPr>
        <w:t>………………………………………………………………………..</w:t>
      </w:r>
      <w:r w:rsidRPr="00945D10">
        <w:rPr>
          <w:rStyle w:val="FontStyle71"/>
          <w:rFonts w:asciiTheme="minorHAnsi" w:hAnsiTheme="minorHAnsi"/>
        </w:rPr>
        <w:t xml:space="preserve">                   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>
        <w:rPr>
          <w:rStyle w:val="FontStyle71"/>
          <w:rFonts w:asciiTheme="minorHAnsi" w:hAnsiTheme="minorHAnsi"/>
        </w:rPr>
        <w:t>…………………………………………………………………………………………….</w:t>
      </w:r>
      <w:r w:rsidRPr="00945D10">
        <w:rPr>
          <w:rStyle w:val="FontStyle71"/>
          <w:rFonts w:asciiTheme="minorHAnsi" w:hAnsiTheme="minorHAnsi" w:cs="Times New Roman"/>
        </w:rPr>
        <w:tab/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Προς τον Δήμο Προσοτσάνης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Pr="00E6700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866FE5">
        <w:rPr>
          <w:rStyle w:val="FontStyle71"/>
          <w:rFonts w:asciiTheme="minorHAnsi" w:hAnsiTheme="minorHAnsi"/>
        </w:rPr>
        <w:t>5</w:t>
      </w:r>
    </w:p>
    <w:p w:rsidR="00B90E96" w:rsidRPr="00945D10" w:rsidRDefault="00B90E96" w:rsidP="00B90E96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E72515" w:rsidRDefault="00B90E96" w:rsidP="00866FE5">
      <w:pPr>
        <w:pStyle w:val="Style13"/>
        <w:widowControl/>
        <w:tabs>
          <w:tab w:val="left" w:pos="2835"/>
        </w:tabs>
        <w:spacing w:line="307" w:lineRule="exact"/>
        <w:ind w:firstLine="0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ΕΠΙΣΚΕΥΗ </w:t>
      </w:r>
      <w:r w:rsidR="00E72515">
        <w:rPr>
          <w:rStyle w:val="FontStyle70"/>
          <w:rFonts w:asciiTheme="minorHAnsi" w:hAnsiTheme="minorHAnsi"/>
        </w:rPr>
        <w:t xml:space="preserve"> ΗΛΕΚΤΡΟΛΟΓΙΚΩΝ ΣΥΣΤΗΜΑΤΩΝ ΤΩΝ ΟΧΗΜΑΤΩΝ ΤΟΥ ΔΗΜΟΥ ΠΡΟΣΟΤΣΑΝΗΣ (ΣΥΜΠΕΡΙΛΑΜΒΑΝΟΜΕΝΩΝ ΤΩΝ ΑΝΤΑΛΛΑΚΤΙΚΩΝ)</w:t>
      </w:r>
    </w:p>
    <w:p w:rsidR="00B90E96" w:rsidRPr="00945D10" w:rsidRDefault="00E6700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 xml:space="preserve">ΠΡΟΫΠΟΛΟΓΙΣΜΟΣ: </w:t>
      </w:r>
      <w:r w:rsidRPr="00E67006">
        <w:rPr>
          <w:rStyle w:val="FontStyle70"/>
          <w:rFonts w:asciiTheme="minorHAnsi" w:hAnsiTheme="minorHAnsi"/>
        </w:rPr>
        <w:t>16.</w:t>
      </w:r>
      <w:r>
        <w:rPr>
          <w:rStyle w:val="FontStyle70"/>
          <w:rFonts w:asciiTheme="minorHAnsi" w:hAnsiTheme="minorHAnsi"/>
          <w:lang w:val="en-US"/>
        </w:rPr>
        <w:t>129,03</w:t>
      </w:r>
      <w:r w:rsidR="00B90E96" w:rsidRPr="00945D10">
        <w:rPr>
          <w:rStyle w:val="FontStyle70"/>
          <w:rFonts w:asciiTheme="minorHAnsi" w:hAnsiTheme="minorHAnsi"/>
        </w:rPr>
        <w:t>€ (ΠΛΕΟΝ ΦΠΑ)</w:t>
      </w:r>
    </w:p>
    <w:p w:rsidR="00B90E96" w:rsidRPr="00945D10" w:rsidRDefault="00B90E96" w:rsidP="00B90E96">
      <w:pPr>
        <w:pStyle w:val="Style10"/>
        <w:widowControl/>
        <w:ind w:left="4142" w:right="4133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  <w:lang w:val="en-US"/>
        </w:rPr>
        <w:t>CPV</w:t>
      </w:r>
      <w:proofErr w:type="gramStart"/>
      <w:r w:rsidRPr="00945D10">
        <w:rPr>
          <w:rStyle w:val="FontStyle70"/>
          <w:rFonts w:asciiTheme="minorHAnsi" w:hAnsiTheme="minorHAnsi"/>
        </w:rPr>
        <w:t>:50100000</w:t>
      </w:r>
      <w:proofErr w:type="gramEnd"/>
      <w:r w:rsidRPr="00945D10">
        <w:rPr>
          <w:rStyle w:val="FontStyle70"/>
          <w:rFonts w:asciiTheme="minorHAnsi" w:hAnsiTheme="minorHAnsi"/>
        </w:rPr>
        <w:t>-6</w:t>
      </w:r>
    </w:p>
    <w:p w:rsidR="00E67006" w:rsidRDefault="00E67006" w:rsidP="00E67006">
      <w:pPr>
        <w:pStyle w:val="Style18"/>
        <w:widowControl/>
        <w:tabs>
          <w:tab w:val="left" w:pos="1728"/>
        </w:tabs>
        <w:spacing w:line="240" w:lineRule="exact"/>
        <w:jc w:val="both"/>
        <w:rPr>
          <w:rStyle w:val="FontStyle71"/>
        </w:rPr>
      </w:pPr>
      <w:r>
        <w:rPr>
          <w:rStyle w:val="FontStyle71"/>
        </w:rPr>
        <w:t xml:space="preserve">Σας υποβάλουμε την οικονομική προσφορά μας για την υπ. αριθμ. </w:t>
      </w:r>
      <w:r w:rsidR="00866FE5">
        <w:rPr>
          <w:rStyle w:val="FontStyle71"/>
        </w:rPr>
        <w:t>8/2025</w:t>
      </w:r>
      <w:r>
        <w:rPr>
          <w:rStyle w:val="FontStyle70"/>
        </w:rPr>
        <w:t xml:space="preserve"> </w:t>
      </w:r>
      <w:r w:rsidRPr="002F0A47">
        <w:rPr>
          <w:rStyle w:val="FontStyle70"/>
        </w:rPr>
        <w:t>Μελέτη</w:t>
      </w:r>
      <w:r>
        <w:rPr>
          <w:rStyle w:val="FontStyle70"/>
        </w:rPr>
        <w:t xml:space="preserve"> </w:t>
      </w:r>
      <w:r>
        <w:rPr>
          <w:rStyle w:val="FontStyle71"/>
        </w:rPr>
        <w:t xml:space="preserve">προϋπολογισμού </w:t>
      </w:r>
      <w:r>
        <w:rPr>
          <w:rStyle w:val="FontStyle70"/>
        </w:rPr>
        <w:t xml:space="preserve">16.129,03 € </w:t>
      </w:r>
      <w:r>
        <w:rPr>
          <w:rStyle w:val="FontStyle71"/>
        </w:rPr>
        <w:t>(πλέον Φ.Π.Α. 24%), που έχει προκηρύξει ο Δήμος σας.</w:t>
      </w:r>
    </w:p>
    <w:p w:rsidR="00E67006" w:rsidRDefault="00E67006" w:rsidP="00E67006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</w:rPr>
      </w:pPr>
      <w:r>
        <w:rPr>
          <w:rStyle w:val="FontStyle71"/>
        </w:rPr>
        <w:t xml:space="preserve">Ενδεικτική τιμή εργατοώρας 40,32 </w:t>
      </w:r>
      <w:r w:rsidRPr="007B6E73">
        <w:rPr>
          <w:rStyle w:val="FontStyle71"/>
        </w:rPr>
        <w:t>€/</w:t>
      </w:r>
      <w:r>
        <w:rPr>
          <w:rStyle w:val="FontStyle71"/>
          <w:lang w:val="en-US"/>
        </w:rPr>
        <w:t>h</w:t>
      </w:r>
      <w:r w:rsidRPr="007B6E73">
        <w:rPr>
          <w:rStyle w:val="FontStyle71"/>
        </w:rPr>
        <w:t xml:space="preserve"> </w:t>
      </w:r>
      <w:r>
        <w:rPr>
          <w:rStyle w:val="FontStyle71"/>
        </w:rPr>
        <w:t>, ποσοστό έκπτωσης</w:t>
      </w:r>
      <w:r>
        <w:rPr>
          <w:rStyle w:val="FontStyle71"/>
        </w:rPr>
        <w:tab/>
      </w:r>
      <w:r>
        <w:rPr>
          <w:rStyle w:val="FontStyle70"/>
        </w:rPr>
        <w:t>%</w:t>
      </w:r>
    </w:p>
    <w:p w:rsidR="00E67006" w:rsidRDefault="00E67006" w:rsidP="00E67006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</w:rPr>
      </w:pPr>
      <w:r>
        <w:rPr>
          <w:rStyle w:val="FontStyle71"/>
        </w:rPr>
        <w:t>Επί τιμοκαταλόγων ανταλλακτικών, ποσοστό έκπτωσης</w:t>
      </w:r>
      <w:r>
        <w:rPr>
          <w:rStyle w:val="FontStyle71"/>
        </w:rPr>
        <w:tab/>
      </w:r>
      <w:r>
        <w:rPr>
          <w:rStyle w:val="FontStyle70"/>
        </w:rPr>
        <w:t>%</w:t>
      </w:r>
    </w:p>
    <w:p w:rsidR="00E67006" w:rsidRDefault="00E67006" w:rsidP="00E67006">
      <w:pPr>
        <w:pStyle w:val="Style18"/>
        <w:widowControl/>
        <w:spacing w:line="307" w:lineRule="exact"/>
        <w:rPr>
          <w:rStyle w:val="FontStyle71"/>
        </w:rPr>
      </w:pPr>
      <w:r>
        <w:rPr>
          <w:rStyle w:val="FontStyle71"/>
        </w:rPr>
        <w:t>Άρα η τιμή της προσφοράς του αναδόχου που υπέβαλλε στο σύστημα  είναι:</w:t>
      </w:r>
    </w:p>
    <w:p w:rsidR="00E67006" w:rsidRDefault="00E67006" w:rsidP="00E6700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1"/>
        </w:rPr>
      </w:pPr>
      <w:r>
        <w:rPr>
          <w:rStyle w:val="FontStyle71"/>
        </w:rPr>
        <w:t xml:space="preserve">16.129,03 €  -  </w:t>
      </w:r>
      <w:r>
        <w:rPr>
          <w:rStyle w:val="FontStyle70"/>
        </w:rPr>
        <w:t xml:space="preserve">16.129,03 </w:t>
      </w:r>
      <w:r w:rsidRPr="00BB1716">
        <w:rPr>
          <w:rStyle w:val="FontStyle71"/>
        </w:rPr>
        <w:t>€*</w:t>
      </w:r>
      <w:r w:rsidRPr="00A6526A">
        <w:rPr>
          <w:rStyle w:val="FontStyle71"/>
          <w:b/>
        </w:rPr>
        <w:t>(</w:t>
      </w:r>
      <w:r>
        <w:rPr>
          <w:rStyle w:val="FontStyle71"/>
        </w:rPr>
        <w:t xml:space="preserve">ποσοστό    έκπτωσης    εργατοώρας    </w:t>
      </w:r>
      <w:r>
        <w:rPr>
          <w:rStyle w:val="FontStyle71"/>
        </w:rPr>
        <w:tab/>
        <w:t>%    +   ποσοστό    έκπτωσης ανταλλακτικών………%)/2) = ………………..</w:t>
      </w:r>
      <w:r>
        <w:rPr>
          <w:rStyle w:val="FontStyle70"/>
        </w:rPr>
        <w:t xml:space="preserve"> </w:t>
      </w:r>
      <w:r>
        <w:rPr>
          <w:rStyle w:val="FontStyle71"/>
        </w:rPr>
        <w:t>συνεπώς η τελική έκπτωση θα διαμορφωθεί στο ποσό των</w:t>
      </w:r>
    </w:p>
    <w:p w:rsidR="00E67006" w:rsidRDefault="00E67006" w:rsidP="00E67006">
      <w:pPr>
        <w:pStyle w:val="Style6"/>
        <w:widowControl/>
        <w:tabs>
          <w:tab w:val="left" w:leader="dot" w:pos="1906"/>
        </w:tabs>
        <w:spacing w:before="5" w:line="307" w:lineRule="exact"/>
        <w:rPr>
          <w:rStyle w:val="FontStyle70"/>
        </w:rPr>
      </w:pPr>
      <w:r>
        <w:rPr>
          <w:rStyle w:val="FontStyle70"/>
        </w:rPr>
        <w:tab/>
        <w:t>€</w:t>
      </w:r>
    </w:p>
    <w:p w:rsidR="00E67006" w:rsidRDefault="00E67006" w:rsidP="00E67006">
      <w:pPr>
        <w:pStyle w:val="Style6"/>
        <w:widowControl/>
        <w:spacing w:line="307" w:lineRule="exact"/>
        <w:rPr>
          <w:rStyle w:val="FontStyle70"/>
        </w:rPr>
      </w:pPr>
      <w:r>
        <w:rPr>
          <w:rStyle w:val="FontStyle70"/>
        </w:rPr>
        <w:t>Όλα τα ως άνω δεν συμπεριλαμβάνουν Φ.Π.Α.</w:t>
      </w:r>
    </w:p>
    <w:p w:rsidR="00E67006" w:rsidRPr="0037726B" w:rsidRDefault="00E67006" w:rsidP="00E67006">
      <w:pPr>
        <w:pStyle w:val="Style6"/>
        <w:widowControl/>
        <w:spacing w:line="307" w:lineRule="exact"/>
        <w:rPr>
          <w:rFonts w:cs="Calibri"/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5"/>
        <w:gridCol w:w="1426"/>
        <w:gridCol w:w="1456"/>
        <w:gridCol w:w="3402"/>
      </w:tblGrid>
      <w:tr w:rsidR="00E67006" w:rsidTr="00866FE5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1"/>
              <w:widowControl/>
              <w:spacing w:line="240" w:lineRule="auto"/>
              <w:rPr>
                <w:rStyle w:val="FontStyle70"/>
              </w:rPr>
            </w:pPr>
            <w:r>
              <w:rPr>
                <w:rStyle w:val="FontStyle70"/>
              </w:rPr>
              <w:t>ΠΕΡΙΓΡΑΦΗ ομάδας 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1"/>
              <w:widowControl/>
              <w:ind w:firstLine="24"/>
              <w:rPr>
                <w:rStyle w:val="FontStyle70"/>
              </w:rPr>
            </w:pPr>
            <w:r>
              <w:rPr>
                <w:rStyle w:val="FontStyle70"/>
              </w:rPr>
              <w:t>ΜΟΝΑΔΑ ΜΕΤΡΗΣΗΣ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1"/>
              <w:widowControl/>
              <w:spacing w:line="240" w:lineRule="auto"/>
              <w:jc w:val="center"/>
              <w:rPr>
                <w:rStyle w:val="FontStyle70"/>
              </w:rPr>
            </w:pPr>
            <w:r>
              <w:rPr>
                <w:rStyle w:val="FontStyle70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1"/>
              <w:widowControl/>
              <w:spacing w:line="240" w:lineRule="auto"/>
              <w:ind w:left="245"/>
              <w:rPr>
                <w:rStyle w:val="FontStyle70"/>
              </w:rPr>
            </w:pPr>
            <w:r>
              <w:rPr>
                <w:rStyle w:val="FontStyle70"/>
              </w:rPr>
              <w:t>ΜΕΡΙΚΟ ΣΥΝΟΛΟ</w:t>
            </w:r>
          </w:p>
        </w:tc>
      </w:tr>
      <w:tr w:rsidR="00E67006" w:rsidTr="00866FE5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0"/>
              <w:widowControl/>
              <w:spacing w:line="307" w:lineRule="exact"/>
              <w:rPr>
                <w:rStyle w:val="FontStyle71"/>
              </w:rPr>
            </w:pPr>
            <w:r>
              <w:rPr>
                <w:rStyle w:val="FontStyle71"/>
              </w:rPr>
              <w:t xml:space="preserve">Επισκευή ηλεκτρολογικών συστημάτων οχημάτων </w:t>
            </w:r>
          </w:p>
          <w:p w:rsidR="00E67006" w:rsidRPr="004A7E8F" w:rsidRDefault="00E67006" w:rsidP="00536DF8">
            <w:pPr>
              <w:pStyle w:val="Style40"/>
              <w:widowControl/>
              <w:spacing w:line="307" w:lineRule="exact"/>
              <w:rPr>
                <w:rStyle w:val="FontStyle71"/>
              </w:rPr>
            </w:pPr>
            <w:r>
              <w:rPr>
                <w:rStyle w:val="FontStyle71"/>
              </w:rPr>
              <w:t>Δ. Προσοτσάνης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0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ΥΠΗΡΕΣΙΑ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0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35"/>
              <w:widowControl/>
            </w:pPr>
          </w:p>
        </w:tc>
      </w:tr>
      <w:tr w:rsidR="00E67006" w:rsidTr="00866FE5"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1"/>
              <w:widowControl/>
              <w:spacing w:line="240" w:lineRule="auto"/>
              <w:jc w:val="right"/>
              <w:rPr>
                <w:rStyle w:val="FontStyle70"/>
              </w:rPr>
            </w:pPr>
            <w:r>
              <w:rPr>
                <w:rStyle w:val="FontStyle70"/>
              </w:rPr>
              <w:t>ΜΕΡΙΚΟ 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35"/>
              <w:widowControl/>
            </w:pPr>
          </w:p>
        </w:tc>
      </w:tr>
      <w:tr w:rsidR="00E67006" w:rsidTr="00866FE5"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1"/>
              <w:widowControl/>
              <w:spacing w:line="240" w:lineRule="auto"/>
              <w:jc w:val="right"/>
              <w:rPr>
                <w:rStyle w:val="FontStyle70"/>
              </w:rPr>
            </w:pPr>
            <w:r>
              <w:rPr>
                <w:rStyle w:val="FontStyle70"/>
              </w:rPr>
              <w:t>Φ.Π.Α. 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35"/>
              <w:widowControl/>
            </w:pPr>
          </w:p>
        </w:tc>
      </w:tr>
      <w:tr w:rsidR="00E67006" w:rsidTr="00866FE5"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41"/>
              <w:widowControl/>
              <w:spacing w:line="240" w:lineRule="auto"/>
              <w:jc w:val="right"/>
              <w:rPr>
                <w:rStyle w:val="FontStyle70"/>
              </w:rPr>
            </w:pPr>
            <w:r>
              <w:rPr>
                <w:rStyle w:val="FontStyle70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006" w:rsidRDefault="00E67006" w:rsidP="00536DF8">
            <w:pPr>
              <w:pStyle w:val="Style35"/>
              <w:widowControl/>
            </w:pPr>
          </w:p>
        </w:tc>
      </w:tr>
    </w:tbl>
    <w:p w:rsidR="00E67006" w:rsidRDefault="00E67006" w:rsidP="00E67006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</w:rPr>
      </w:pPr>
      <w:r>
        <w:rPr>
          <w:rStyle w:val="FontStyle72"/>
        </w:rPr>
        <w:t>Συμπληρώνεται η προσφερόμενη τιμή αριθμητικώς</w:t>
      </w:r>
    </w:p>
    <w:p w:rsidR="00E67006" w:rsidRDefault="00E67006" w:rsidP="00E67006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</w:rPr>
      </w:pPr>
      <w:r>
        <w:rPr>
          <w:rStyle w:val="FontStyle72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E67006" w:rsidRDefault="00E67006" w:rsidP="00E67006">
      <w:pPr>
        <w:pStyle w:val="Style18"/>
        <w:widowControl/>
        <w:spacing w:line="307" w:lineRule="exact"/>
        <w:rPr>
          <w:rStyle w:val="FontStyle71"/>
        </w:rPr>
      </w:pPr>
      <w:r>
        <w:rPr>
          <w:rStyle w:val="FontStyle71"/>
        </w:rPr>
        <w:t>Η συνολική τιμή της προφοράς μας ανέρχεται στα:</w:t>
      </w:r>
    </w:p>
    <w:p w:rsidR="00E67006" w:rsidRDefault="00E67006" w:rsidP="00E67006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</w:rPr>
      </w:pPr>
      <w:r>
        <w:rPr>
          <w:rStyle w:val="FontStyle71"/>
        </w:rPr>
        <w:tab/>
        <w:t>ΕΥΡΩ</w:t>
      </w:r>
    </w:p>
    <w:p w:rsidR="00E67006" w:rsidRDefault="00E67006" w:rsidP="00E67006">
      <w:pPr>
        <w:pStyle w:val="Style18"/>
        <w:widowControl/>
        <w:spacing w:line="307" w:lineRule="exact"/>
        <w:rPr>
          <w:rStyle w:val="FontStyle71"/>
        </w:rPr>
      </w:pPr>
      <w:r>
        <w:rPr>
          <w:rStyle w:val="FontStyle71"/>
        </w:rPr>
        <w:t>συμπεριλαμβανομένου Φ.Π.Α. 24%.</w:t>
      </w:r>
    </w:p>
    <w:p w:rsidR="00E67006" w:rsidRDefault="00E67006" w:rsidP="00E67006">
      <w:pPr>
        <w:pStyle w:val="Style47"/>
        <w:widowControl/>
        <w:rPr>
          <w:rStyle w:val="FontStyle72"/>
        </w:rPr>
      </w:pPr>
      <w:r>
        <w:rPr>
          <w:rStyle w:val="FontStyle72"/>
        </w:rPr>
        <w:t>(</w:t>
      </w:r>
      <w:r>
        <w:rPr>
          <w:rStyle w:val="FontStyle72"/>
          <w:u w:val="single"/>
        </w:rPr>
        <w:t>Σημείωση προς προσφέροντες</w:t>
      </w:r>
      <w:r>
        <w:rPr>
          <w:rStyle w:val="FontStyle72"/>
        </w:rPr>
        <w:t>: να αναγραφεί εδώ ολογράφως η τιμή της προσφοράς με ακρίβεια δύο δεκαδικών ψηφίων)</w:t>
      </w:r>
    </w:p>
    <w:p w:rsidR="00E67006" w:rsidRDefault="00E67006" w:rsidP="00E67006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</w:rPr>
      </w:pPr>
      <w:r>
        <w:rPr>
          <w:rStyle w:val="FontStyle71"/>
        </w:rPr>
        <w:t>Η προσφορά μας ισχύει και δεσμεύει την εταιρία μας μέχρι την</w:t>
      </w:r>
      <w:r>
        <w:rPr>
          <w:rStyle w:val="FontStyle71"/>
        </w:rPr>
        <w:tab/>
        <w:t>/</w:t>
      </w:r>
      <w:r>
        <w:rPr>
          <w:rStyle w:val="FontStyle71"/>
        </w:rPr>
        <w:tab/>
        <w:t>/</w:t>
      </w:r>
      <w:r w:rsidR="00866FE5">
        <w:rPr>
          <w:rStyle w:val="FontStyle71"/>
        </w:rPr>
        <w:t>2025</w:t>
      </w:r>
      <w:r w:rsidRPr="00007966">
        <w:rPr>
          <w:rStyle w:val="FontStyle71"/>
        </w:rPr>
        <w:t>.</w:t>
      </w:r>
    </w:p>
    <w:p w:rsidR="00E67006" w:rsidRDefault="00E67006" w:rsidP="00E67006">
      <w:pPr>
        <w:pStyle w:val="Style48"/>
        <w:widowControl/>
        <w:rPr>
          <w:rStyle w:val="FontStyle70"/>
        </w:rPr>
      </w:pPr>
      <w:r>
        <w:rPr>
          <w:rStyle w:val="FontStyle72"/>
          <w:u w:val="single"/>
        </w:rPr>
        <w:t>(Σημείωση προς προσφέροντες</w:t>
      </w:r>
      <w:r>
        <w:rPr>
          <w:rStyle w:val="FontStyle72"/>
        </w:rPr>
        <w:t xml:space="preserve">: τουλάχιστον διακόσιες σαράντα (240) ημερολογιακές ημέρες από την επόμενη ημέρα της διενέργειας του διαγωνισμού). ονοματεπώνυμο, ιδιότητα, σφραγίδα, </w:t>
      </w:r>
      <w:proofErr w:type="spellStart"/>
      <w:r>
        <w:rPr>
          <w:rStyle w:val="FontStyle72"/>
        </w:rPr>
        <w:t>υπογρα</w:t>
      </w:r>
      <w:proofErr w:type="spellEnd"/>
    </w:p>
    <w:p w:rsidR="00E67006" w:rsidRDefault="00E67006" w:rsidP="00E67006">
      <w:pPr>
        <w:tabs>
          <w:tab w:val="left" w:pos="1302"/>
        </w:tabs>
      </w:pPr>
    </w:p>
    <w:p w:rsidR="00E67006" w:rsidRDefault="00E67006" w:rsidP="00E67006"/>
    <w:p w:rsidR="00B02D2E" w:rsidRPr="00E67006" w:rsidRDefault="00E67006" w:rsidP="00E67006">
      <w:pPr>
        <w:tabs>
          <w:tab w:val="left" w:pos="7738"/>
        </w:tabs>
      </w:pPr>
      <w:r>
        <w:tab/>
        <w:t>Ο ΠΡΟΣΦΕΡΩΝ</w:t>
      </w:r>
    </w:p>
    <w:sectPr w:rsidR="00B02D2E" w:rsidRPr="00E6700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7D" w:rsidRDefault="0026127D" w:rsidP="00B90E96">
      <w:r>
        <w:separator/>
      </w:r>
    </w:p>
  </w:endnote>
  <w:endnote w:type="continuationSeparator" w:id="0">
    <w:p w:rsidR="0026127D" w:rsidRDefault="0026127D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564644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564644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866FE5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7D" w:rsidRDefault="0026127D" w:rsidP="00B90E96">
      <w:r>
        <w:separator/>
      </w:r>
    </w:p>
  </w:footnote>
  <w:footnote w:type="continuationSeparator" w:id="0">
    <w:p w:rsidR="0026127D" w:rsidRDefault="0026127D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26127D"/>
    <w:rsid w:val="003A7DF8"/>
    <w:rsid w:val="003E2DE2"/>
    <w:rsid w:val="0044591C"/>
    <w:rsid w:val="00547D7A"/>
    <w:rsid w:val="00564644"/>
    <w:rsid w:val="00670998"/>
    <w:rsid w:val="006B7D09"/>
    <w:rsid w:val="007B4F46"/>
    <w:rsid w:val="00866FE5"/>
    <w:rsid w:val="0092285D"/>
    <w:rsid w:val="00A776C8"/>
    <w:rsid w:val="00A815C6"/>
    <w:rsid w:val="00B02D2E"/>
    <w:rsid w:val="00B90E96"/>
    <w:rsid w:val="00E3124F"/>
    <w:rsid w:val="00E67006"/>
    <w:rsid w:val="00E72515"/>
    <w:rsid w:val="00E77176"/>
    <w:rsid w:val="00E80B61"/>
    <w:rsid w:val="00EA0C05"/>
    <w:rsid w:val="00EE19DB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9</cp:revision>
  <dcterms:created xsi:type="dcterms:W3CDTF">2022-01-28T13:10:00Z</dcterms:created>
  <dcterms:modified xsi:type="dcterms:W3CDTF">2025-04-11T10:09:00Z</dcterms:modified>
</cp:coreProperties>
</file>