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7" w:rsidRDefault="009305C7">
      <w:pPr>
        <w:pStyle w:val="3"/>
        <w:jc w:val="left"/>
        <w:rPr>
          <w:b w:val="0"/>
          <w:sz w:val="16"/>
          <w:szCs w:val="16"/>
        </w:rPr>
      </w:pP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Pr="0020135A" w:rsidRDefault="009305C7" w:rsidP="0020135A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:rsidRPr="002013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Pr="0020135A" w:rsidRDefault="009305C7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ΠΡΟΣ</w:t>
            </w:r>
            <w:r w:rsidRPr="0020135A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20135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764C9B" w:rsidRDefault="00E83732" w:rsidP="00E83732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6"/>
              </w:rPr>
            </w:pPr>
            <w:r w:rsidRPr="0020135A">
              <w:rPr>
                <w:rFonts w:ascii="Arial" w:hAnsi="Arial" w:cs="Arial"/>
                <w:b/>
                <w:sz w:val="16"/>
                <w:szCs w:val="16"/>
              </w:rPr>
              <w:t>Δήμο</w:t>
            </w:r>
            <w:r w:rsidR="002F06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64C9B">
              <w:rPr>
                <w:rFonts w:ascii="Arial" w:hAnsi="Arial" w:cs="Arial"/>
                <w:b/>
                <w:sz w:val="16"/>
                <w:szCs w:val="16"/>
              </w:rPr>
              <w:t>Προσοτσάνης</w:t>
            </w:r>
          </w:p>
        </w:tc>
      </w:tr>
      <w:tr w:rsidR="009305C7" w:rsidRPr="0020135A" w:rsidTr="0020135A">
        <w:trPr>
          <w:gridAfter w:val="1"/>
          <w:wAfter w:w="6" w:type="dxa"/>
          <w:cantSplit/>
          <w:trHeight w:val="257"/>
        </w:trPr>
        <w:tc>
          <w:tcPr>
            <w:tcW w:w="1368" w:type="dxa"/>
          </w:tcPr>
          <w:p w:rsidR="009305C7" w:rsidRPr="0020135A" w:rsidRDefault="009305C7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0135A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9305C7" w:rsidRPr="0020135A" w:rsidRDefault="009305C7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0135A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05C7" w:rsidRPr="002013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05C7" w:rsidRPr="002013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05C7" w:rsidRPr="002013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Pr="0020135A" w:rsidRDefault="009305C7">
            <w:pPr>
              <w:spacing w:before="240"/>
              <w:ind w:right="-2332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Ημερομηνία γέννησης</w:t>
            </w:r>
            <w:r w:rsidRPr="0020135A"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 w:rsidRPr="0020135A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0135A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05C7" w:rsidRPr="002013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05C7" w:rsidRPr="002013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05C7" w:rsidRPr="0020135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Αριθ:</w:t>
            </w:r>
          </w:p>
        </w:tc>
        <w:tc>
          <w:tcPr>
            <w:tcW w:w="540" w:type="dxa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ΤΚ:</w:t>
            </w:r>
          </w:p>
        </w:tc>
        <w:tc>
          <w:tcPr>
            <w:tcW w:w="1291" w:type="dxa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05C7" w:rsidRPr="0020135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Αρ. Τηλεομοιοτύπου (</w:t>
            </w:r>
            <w:r w:rsidRPr="0020135A"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 w:rsidRPr="0020135A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Pr="0020135A" w:rsidRDefault="009305C7">
            <w:pPr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Δ/νση Ηλεκτρ. Ταχυδρομείου</w:t>
            </w:r>
          </w:p>
          <w:p w:rsidR="009305C7" w:rsidRPr="0020135A" w:rsidRDefault="009305C7">
            <w:pPr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(Ε</w:t>
            </w:r>
            <w:r w:rsidRPr="0020135A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 w:rsidRPr="0020135A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0135A" w:rsidRDefault="009305C7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9305C7" w:rsidRPr="00C447F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Pr="0020135A" w:rsidRDefault="009305C7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</w:p>
          <w:p w:rsidR="009305C7" w:rsidRPr="0020135A" w:rsidRDefault="009305C7" w:rsidP="0018743E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 xml:space="preserve">Με ατομική μου ευθύνη και γνωρίζοντας τις κυρώσεις </w:t>
            </w:r>
            <w:r w:rsidRPr="0020135A">
              <w:rPr>
                <w:rFonts w:ascii="Arial" w:hAnsi="Arial" w:cs="Arial"/>
                <w:sz w:val="16"/>
                <w:szCs w:val="16"/>
                <w:vertAlign w:val="superscript"/>
              </w:rPr>
              <w:t>(3)</w:t>
            </w:r>
            <w:r w:rsidRPr="0020135A">
              <w:rPr>
                <w:rFonts w:ascii="Arial" w:hAnsi="Arial" w:cs="Arial"/>
                <w:sz w:val="16"/>
                <w:szCs w:val="16"/>
              </w:rPr>
              <w:t xml:space="preserve">, που προβλέπονται από τις διατάξεις της παρ. 6 του άρθρου </w:t>
            </w:r>
            <w:r w:rsidR="00AE2FEB" w:rsidRPr="0020135A">
              <w:rPr>
                <w:rFonts w:ascii="Arial" w:hAnsi="Arial" w:cs="Arial"/>
                <w:sz w:val="16"/>
                <w:szCs w:val="16"/>
              </w:rPr>
              <w:t>22 του Ν. 1599/1986, δηλώνω ότι</w:t>
            </w:r>
            <w:r w:rsidR="0018743E" w:rsidRPr="0020135A"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</w:tr>
      <w:tr w:rsidR="009305C7" w:rsidRPr="00C447F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8743E" w:rsidRPr="0020135A" w:rsidRDefault="00C447F7" w:rsidP="00DB2A08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18743E" w:rsidRPr="0020135A">
              <w:rPr>
                <w:rFonts w:ascii="Arial" w:hAnsi="Arial" w:cs="Arial"/>
                <w:sz w:val="16"/>
                <w:szCs w:val="16"/>
              </w:rPr>
              <w:t>Επιτρέπω στο παιδί μου</w:t>
            </w:r>
            <w:r w:rsidR="00DB2A08">
              <w:rPr>
                <w:rFonts w:ascii="Arial" w:hAnsi="Arial" w:cs="Arial"/>
                <w:sz w:val="16"/>
                <w:szCs w:val="16"/>
              </w:rPr>
              <w:t xml:space="preserve"> ν</w:t>
            </w:r>
            <w:r w:rsidR="0018743E" w:rsidRPr="0020135A">
              <w:rPr>
                <w:rFonts w:ascii="Arial" w:hAnsi="Arial" w:cs="Arial"/>
                <w:sz w:val="16"/>
                <w:szCs w:val="16"/>
              </w:rPr>
              <w:t>α συμμετέχει στο πρόγραμμα δημιουργικής απασχόλησης παιδιών</w:t>
            </w:r>
          </w:p>
          <w:p w:rsidR="00DB2A08" w:rsidRDefault="00DB2A08" w:rsidP="00C447F7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</w:p>
          <w:p w:rsidR="00C447F7" w:rsidRDefault="00C447F7" w:rsidP="002F06C5">
            <w:pPr>
              <w:spacing w:before="60"/>
              <w:ind w:right="1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2. Σε περίπτωση παρεκκλίσεων του παιδιού μου, σε άνομες και παράνομες πράξεις, αποδέχομαι την απομάκρυνσή του χωρίς περαιτέρω απαίτηση.</w:t>
            </w:r>
          </w:p>
          <w:p w:rsidR="0020135A" w:rsidRPr="0020135A" w:rsidRDefault="0020135A" w:rsidP="00C447F7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</w:p>
          <w:p w:rsidR="00C447F7" w:rsidRDefault="00C447F7" w:rsidP="002F06C5">
            <w:pPr>
              <w:spacing w:before="60"/>
              <w:ind w:right="1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="00B271E5" w:rsidRPr="0020135A">
              <w:rPr>
                <w:rFonts w:ascii="Arial" w:hAnsi="Arial" w:cs="Arial"/>
                <w:sz w:val="16"/>
                <w:szCs w:val="16"/>
              </w:rPr>
              <w:t>Το παιδί μου δεν θα φέρει κινητές συσκευές (</w:t>
            </w:r>
            <w:r w:rsidR="00B271E5" w:rsidRPr="0020135A">
              <w:rPr>
                <w:rFonts w:ascii="Arial" w:hAnsi="Arial" w:cs="Arial"/>
                <w:sz w:val="16"/>
                <w:szCs w:val="16"/>
                <w:lang w:val="en-US"/>
              </w:rPr>
              <w:t>tablet</w:t>
            </w:r>
            <w:r w:rsidR="00B271E5" w:rsidRPr="0020135A">
              <w:rPr>
                <w:rFonts w:ascii="Arial" w:hAnsi="Arial" w:cs="Arial"/>
                <w:sz w:val="16"/>
                <w:szCs w:val="16"/>
              </w:rPr>
              <w:t>-κινητό), τάπες, φωτογραφική μηχανή, παιχνίδια, παιχνιδομηχανές</w:t>
            </w:r>
            <w:r w:rsidR="002F06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71E5" w:rsidRPr="0020135A">
              <w:rPr>
                <w:rFonts w:ascii="Arial" w:hAnsi="Arial" w:cs="Arial"/>
                <w:sz w:val="16"/>
                <w:szCs w:val="16"/>
              </w:rPr>
              <w:t xml:space="preserve">κλπ, τα οποία απαγορεύονται κατά τη λειτουργία του </w:t>
            </w:r>
            <w:r w:rsidR="00764C9B">
              <w:rPr>
                <w:rFonts w:ascii="Arial" w:hAnsi="Arial" w:cs="Arial"/>
                <w:sz w:val="16"/>
                <w:szCs w:val="16"/>
              </w:rPr>
              <w:t>προγράμματος</w:t>
            </w:r>
            <w:r w:rsidR="00764C9B" w:rsidRPr="0020135A">
              <w:rPr>
                <w:rFonts w:ascii="Arial" w:hAnsi="Arial" w:cs="Arial"/>
                <w:sz w:val="16"/>
                <w:szCs w:val="16"/>
              </w:rPr>
              <w:t>. Σε</w:t>
            </w:r>
            <w:r w:rsidR="00B271E5" w:rsidRPr="0020135A">
              <w:rPr>
                <w:rFonts w:ascii="Arial" w:hAnsi="Arial" w:cs="Arial"/>
                <w:sz w:val="16"/>
                <w:szCs w:val="16"/>
              </w:rPr>
              <w:t xml:space="preserve"> περίπτωση που διαπιστωθεί ότι φέρει κάτι από τα ανω</w:t>
            </w:r>
            <w:r w:rsidR="002F06C5">
              <w:rPr>
                <w:rFonts w:ascii="Arial" w:hAnsi="Arial" w:cs="Arial"/>
                <w:sz w:val="16"/>
                <w:szCs w:val="16"/>
              </w:rPr>
              <w:t>τέρω, αυτά  θα παραδίδονται στη</w:t>
            </w:r>
            <w:r w:rsidR="00B271E5" w:rsidRPr="0020135A">
              <w:rPr>
                <w:rFonts w:ascii="Arial" w:hAnsi="Arial" w:cs="Arial"/>
                <w:sz w:val="16"/>
                <w:szCs w:val="16"/>
              </w:rPr>
              <w:t xml:space="preserve"> γραμματεία και θα επιστρέφονται κατά την αποχώρηση.</w:t>
            </w:r>
          </w:p>
          <w:p w:rsidR="0020135A" w:rsidRPr="0020135A" w:rsidRDefault="0020135A" w:rsidP="00C447F7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</w:p>
          <w:p w:rsidR="00C447F7" w:rsidRPr="0020135A" w:rsidRDefault="00C447F7" w:rsidP="00C447F7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4. Το  παιδί μου θα παραλαμβάνει κατά την αποχώρησή του, με επίδειξη αστυνομικής ταυτότητας μόνο ο/η, με συγγένεια :</w:t>
            </w:r>
          </w:p>
          <w:p w:rsidR="00C447F7" w:rsidRPr="0020135A" w:rsidRDefault="00C447F7" w:rsidP="00C447F7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</w:p>
          <w:p w:rsidR="00C447F7" w:rsidRPr="0020135A" w:rsidRDefault="00C447F7" w:rsidP="00C447F7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α)………………………………………………………………………</w:t>
            </w:r>
            <w:r w:rsidR="00DB2A08">
              <w:rPr>
                <w:rFonts w:ascii="Arial" w:hAnsi="Arial" w:cs="Arial"/>
                <w:sz w:val="16"/>
                <w:szCs w:val="16"/>
              </w:rPr>
              <w:t>………………………..</w:t>
            </w:r>
            <w:r w:rsidRPr="0020135A">
              <w:rPr>
                <w:rFonts w:ascii="Arial" w:hAnsi="Arial" w:cs="Arial"/>
                <w:sz w:val="16"/>
                <w:szCs w:val="16"/>
              </w:rPr>
              <w:t>………. / ………………..</w:t>
            </w:r>
          </w:p>
          <w:p w:rsidR="0020135A" w:rsidRPr="0020135A" w:rsidRDefault="0020135A" w:rsidP="00C447F7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</w:p>
          <w:p w:rsidR="00C447F7" w:rsidRPr="0020135A" w:rsidRDefault="00C447F7" w:rsidP="00C447F7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β)………………………………………………………………</w:t>
            </w:r>
            <w:r w:rsidR="00DB2A08">
              <w:rPr>
                <w:rFonts w:ascii="Arial" w:hAnsi="Arial" w:cs="Arial"/>
                <w:sz w:val="16"/>
                <w:szCs w:val="16"/>
              </w:rPr>
              <w:t>……………………….</w:t>
            </w:r>
            <w:r w:rsidRPr="0020135A">
              <w:rPr>
                <w:rFonts w:ascii="Arial" w:hAnsi="Arial" w:cs="Arial"/>
                <w:sz w:val="16"/>
                <w:szCs w:val="16"/>
              </w:rPr>
              <w:t>………………. / ………………..</w:t>
            </w:r>
          </w:p>
          <w:p w:rsidR="0020135A" w:rsidRPr="0020135A" w:rsidRDefault="0020135A" w:rsidP="00C447F7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</w:p>
          <w:p w:rsidR="00C447F7" w:rsidRPr="0020135A" w:rsidRDefault="00C447F7" w:rsidP="00C447F7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γ)……………………………………………………………</w:t>
            </w:r>
            <w:r w:rsidR="00DB2A08">
              <w:rPr>
                <w:rFonts w:ascii="Arial" w:hAnsi="Arial" w:cs="Arial"/>
                <w:sz w:val="16"/>
                <w:szCs w:val="16"/>
              </w:rPr>
              <w:t>………………………</w:t>
            </w:r>
            <w:r w:rsidRPr="0020135A">
              <w:rPr>
                <w:rFonts w:ascii="Arial" w:hAnsi="Arial" w:cs="Arial"/>
                <w:sz w:val="16"/>
                <w:szCs w:val="16"/>
              </w:rPr>
              <w:t>…………………. / ………………..</w:t>
            </w:r>
          </w:p>
          <w:p w:rsidR="0020135A" w:rsidRPr="0020135A" w:rsidRDefault="00DB2A08" w:rsidP="00C447F7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0135A" w:rsidRPr="0020135A" w:rsidRDefault="0020135A" w:rsidP="0020135A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  <w:r w:rsidRPr="0020135A">
              <w:rPr>
                <w:rFonts w:ascii="Arial" w:hAnsi="Arial" w:cs="Arial"/>
                <w:sz w:val="16"/>
                <w:szCs w:val="16"/>
              </w:rPr>
              <w:t>δ)…………………………………………………</w:t>
            </w:r>
            <w:r w:rsidR="00DB2A08">
              <w:rPr>
                <w:rFonts w:ascii="Arial" w:hAnsi="Arial" w:cs="Arial"/>
                <w:sz w:val="16"/>
                <w:szCs w:val="16"/>
              </w:rPr>
              <w:t>……………………..</w:t>
            </w:r>
            <w:r w:rsidRPr="0020135A">
              <w:rPr>
                <w:rFonts w:ascii="Arial" w:hAnsi="Arial" w:cs="Arial"/>
                <w:sz w:val="16"/>
                <w:szCs w:val="16"/>
              </w:rPr>
              <w:t>……………………………. / …………</w:t>
            </w:r>
            <w:r w:rsidR="00DB2A08">
              <w:rPr>
                <w:rFonts w:ascii="Arial" w:hAnsi="Arial" w:cs="Arial"/>
                <w:sz w:val="16"/>
                <w:szCs w:val="16"/>
              </w:rPr>
              <w:t>.</w:t>
            </w:r>
            <w:r w:rsidRPr="0020135A">
              <w:rPr>
                <w:rFonts w:ascii="Arial" w:hAnsi="Arial" w:cs="Arial"/>
                <w:sz w:val="16"/>
                <w:szCs w:val="16"/>
              </w:rPr>
              <w:t>……..</w:t>
            </w:r>
          </w:p>
          <w:p w:rsidR="00C447F7" w:rsidRPr="0020135A" w:rsidRDefault="00C447F7" w:rsidP="0020135A">
            <w:pPr>
              <w:spacing w:before="60"/>
              <w:ind w:right="1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05C7" w:rsidRPr="00C447F7" w:rsidRDefault="009305C7">
      <w:pPr>
        <w:rPr>
          <w:sz w:val="18"/>
          <w:szCs w:val="18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</w:t>
      </w:r>
      <w:r w:rsidR="00DB2A08">
        <w:rPr>
          <w:sz w:val="16"/>
        </w:rPr>
        <w:t>/</w:t>
      </w:r>
      <w:r>
        <w:rPr>
          <w:sz w:val="16"/>
        </w:rPr>
        <w:t>…</w:t>
      </w:r>
      <w:r w:rsidR="00DB2A08">
        <w:rPr>
          <w:sz w:val="16"/>
        </w:rPr>
        <w:t>…/</w:t>
      </w:r>
      <w:r>
        <w:rPr>
          <w:sz w:val="16"/>
        </w:rPr>
        <w:t>20</w:t>
      </w:r>
      <w:r w:rsidR="00DB2A08">
        <w:rPr>
          <w:sz w:val="16"/>
        </w:rPr>
        <w:t>22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Pr="0020135A" w:rsidRDefault="009305C7" w:rsidP="0020135A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20135A" w:rsidRPr="0020135A" w:rsidRDefault="0020135A" w:rsidP="0020135A">
      <w:pPr>
        <w:pStyle w:val="a6"/>
        <w:jc w:val="both"/>
        <w:rPr>
          <w:sz w:val="12"/>
          <w:szCs w:val="12"/>
        </w:rPr>
      </w:pPr>
      <w:r w:rsidRPr="0020135A">
        <w:rPr>
          <w:sz w:val="12"/>
          <w:szCs w:val="12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0135A" w:rsidRPr="0020135A" w:rsidRDefault="0020135A" w:rsidP="0020135A">
      <w:pPr>
        <w:pStyle w:val="a6"/>
        <w:jc w:val="both"/>
        <w:rPr>
          <w:sz w:val="12"/>
          <w:szCs w:val="12"/>
        </w:rPr>
      </w:pPr>
      <w:r w:rsidRPr="0020135A">
        <w:rPr>
          <w:sz w:val="12"/>
          <w:szCs w:val="12"/>
        </w:rPr>
        <w:t xml:space="preserve">(2) Αναγράφεται ολογράφως. </w:t>
      </w:r>
    </w:p>
    <w:p w:rsidR="0020135A" w:rsidRPr="0020135A" w:rsidRDefault="0020135A" w:rsidP="0020135A">
      <w:pPr>
        <w:pStyle w:val="a6"/>
        <w:jc w:val="both"/>
        <w:rPr>
          <w:sz w:val="12"/>
          <w:szCs w:val="12"/>
        </w:rPr>
      </w:pPr>
      <w:r w:rsidRPr="0020135A">
        <w:rPr>
          <w:sz w:val="12"/>
          <w:szCs w:val="12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20135A" w:rsidRDefault="0020135A" w:rsidP="0020135A">
      <w:pPr>
        <w:pStyle w:val="a6"/>
        <w:jc w:val="both"/>
        <w:rPr>
          <w:sz w:val="12"/>
          <w:szCs w:val="12"/>
        </w:rPr>
      </w:pPr>
      <w:r w:rsidRPr="0020135A">
        <w:rPr>
          <w:sz w:val="12"/>
          <w:szCs w:val="12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20135A" w:rsidSect="00812D34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F33" w:rsidRDefault="00205F33">
      <w:r>
        <w:separator/>
      </w:r>
    </w:p>
  </w:endnote>
  <w:endnote w:type="continuationSeparator" w:id="1">
    <w:p w:rsidR="00205F33" w:rsidRDefault="00205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F33" w:rsidRDefault="00205F33">
      <w:r>
        <w:separator/>
      </w:r>
    </w:p>
  </w:footnote>
  <w:footnote w:type="continuationSeparator" w:id="1">
    <w:p w:rsidR="00205F33" w:rsidRDefault="00205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C447F7">
      <w:tc>
        <w:tcPr>
          <w:tcW w:w="10420" w:type="dxa"/>
        </w:tcPr>
        <w:p w:rsidR="00C447F7" w:rsidRDefault="00C447F7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7050" cy="527050"/>
                <wp:effectExtent l="19050" t="0" r="635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47F7" w:rsidRDefault="00C447F7">
    <w:pPr>
      <w:pStyle w:val="a3"/>
      <w:rPr>
        <w:b/>
        <w:b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F7" w:rsidRDefault="00C447F7">
    <w:pPr>
      <w:pStyle w:val="a3"/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71696"/>
    <w:multiLevelType w:val="hybridMultilevel"/>
    <w:tmpl w:val="5CD81DAE"/>
    <w:lvl w:ilvl="0" w:tplc="30FEF4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stylePaneFormatFilter w:val="3F01"/>
  <w:defaultTabStop w:val="72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305C7"/>
    <w:rsid w:val="00045D5E"/>
    <w:rsid w:val="00081BC9"/>
    <w:rsid w:val="000A6602"/>
    <w:rsid w:val="000E271E"/>
    <w:rsid w:val="0018743E"/>
    <w:rsid w:val="0020135A"/>
    <w:rsid w:val="00205F33"/>
    <w:rsid w:val="00234B62"/>
    <w:rsid w:val="002442BA"/>
    <w:rsid w:val="002A3C17"/>
    <w:rsid w:val="002F06C5"/>
    <w:rsid w:val="00303DCF"/>
    <w:rsid w:val="003B75B7"/>
    <w:rsid w:val="0042749E"/>
    <w:rsid w:val="004B3FAD"/>
    <w:rsid w:val="00707665"/>
    <w:rsid w:val="00764C9B"/>
    <w:rsid w:val="007C7204"/>
    <w:rsid w:val="00812D34"/>
    <w:rsid w:val="009305C7"/>
    <w:rsid w:val="009A747C"/>
    <w:rsid w:val="00A00BFD"/>
    <w:rsid w:val="00A02044"/>
    <w:rsid w:val="00A114C8"/>
    <w:rsid w:val="00AC64F1"/>
    <w:rsid w:val="00AE2FEB"/>
    <w:rsid w:val="00B271E5"/>
    <w:rsid w:val="00C447F7"/>
    <w:rsid w:val="00C5344D"/>
    <w:rsid w:val="00DB2A08"/>
    <w:rsid w:val="00E83732"/>
    <w:rsid w:val="00E8657A"/>
    <w:rsid w:val="00EB4D8D"/>
    <w:rsid w:val="00F6479F"/>
    <w:rsid w:val="00FB0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34"/>
    <w:rPr>
      <w:sz w:val="24"/>
      <w:szCs w:val="24"/>
    </w:rPr>
  </w:style>
  <w:style w:type="paragraph" w:styleId="1">
    <w:name w:val="heading 1"/>
    <w:basedOn w:val="a"/>
    <w:next w:val="a"/>
    <w:qFormat/>
    <w:rsid w:val="00812D3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12D3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812D3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812D3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812D3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812D3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812D3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812D3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812D3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2D3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12D3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812D34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812D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812D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812D34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812D34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uiPriority w:val="99"/>
    <w:semiHidden/>
    <w:unhideWhenUsed/>
    <w:rsid w:val="000E27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0E27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7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dimarx11</dc:creator>
  <cp:lastModifiedBy>User</cp:lastModifiedBy>
  <cp:revision>2</cp:revision>
  <cp:lastPrinted>2002-09-25T07:58:00Z</cp:lastPrinted>
  <dcterms:created xsi:type="dcterms:W3CDTF">2022-06-30T07:25:00Z</dcterms:created>
  <dcterms:modified xsi:type="dcterms:W3CDTF">2022-06-30T07:25:00Z</dcterms:modified>
</cp:coreProperties>
</file>